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参 会 回 执</w:t>
      </w:r>
    </w:p>
    <w:tbl>
      <w:tblPr>
        <w:tblStyle w:val="2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9"/>
        <w:gridCol w:w="1738"/>
        <w:gridCol w:w="2089"/>
        <w:gridCol w:w="2268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4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参会人姓名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单位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职务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手</w:t>
            </w:r>
            <w:r>
              <w:rPr>
                <w:rFonts w:asci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 w:cs="仿宋_GB2312"/>
                <w:sz w:val="28"/>
                <w:szCs w:val="28"/>
              </w:rPr>
              <w:t>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exact"/>
          <w:jc w:val="center"/>
        </w:trPr>
        <w:tc>
          <w:tcPr>
            <w:tcW w:w="1489" w:type="dxa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827" w:type="dxa"/>
            <w:gridSpan w:val="2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268" w:type="dxa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exact"/>
          <w:jc w:val="center"/>
        </w:trPr>
        <w:tc>
          <w:tcPr>
            <w:tcW w:w="1489" w:type="dxa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827" w:type="dxa"/>
            <w:gridSpan w:val="2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268" w:type="dxa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  <w:jc w:val="center"/>
        </w:trPr>
        <w:tc>
          <w:tcPr>
            <w:tcW w:w="1489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住宿要求</w:t>
            </w:r>
          </w:p>
        </w:tc>
        <w:tc>
          <w:tcPr>
            <w:tcW w:w="1738" w:type="dxa"/>
            <w:vAlign w:val="center"/>
          </w:tcPr>
          <w:p>
            <w:pPr>
              <w:ind w:firstLine="140" w:firstLineChars="5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房间预定数</w:t>
            </w:r>
          </w:p>
        </w:tc>
        <w:tc>
          <w:tcPr>
            <w:tcW w:w="6058" w:type="dxa"/>
            <w:gridSpan w:val="3"/>
            <w:vAlign w:val="center"/>
          </w:tcPr>
          <w:p>
            <w:pPr>
              <w:ind w:firstLine="420" w:firstLineChars="150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>□房间</w:t>
            </w:r>
            <w:r>
              <w:rPr>
                <w:rFonts w:ascii="仿宋_GB2312" w:eastAsia="仿宋_GB2312" w:cs="仿宋_GB2312"/>
                <w:sz w:val="28"/>
                <w:szCs w:val="28"/>
              </w:rPr>
              <w:t>___</w:t>
            </w:r>
            <w:r>
              <w:rPr>
                <w:rFonts w:hint="eastAsia" w:ascii="仿宋_GB2312" w:eastAsia="仿宋_GB2312" w:cs="仿宋_GB2312"/>
                <w:sz w:val="28"/>
                <w:szCs w:val="28"/>
              </w:rPr>
              <w:t xml:space="preserve">间 </w:t>
            </w:r>
            <w:r>
              <w:rPr>
                <w:rFonts w:asci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 w:cs="仿宋_GB2312"/>
                <w:sz w:val="28"/>
                <w:szCs w:val="28"/>
              </w:rPr>
              <w:t xml:space="preserve"> □无需住宿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  <w:jc w:val="center"/>
        </w:trPr>
        <w:tc>
          <w:tcPr>
            <w:tcW w:w="1489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38" w:type="dxa"/>
            <w:vAlign w:val="center"/>
          </w:tcPr>
          <w:p>
            <w:pPr>
              <w:ind w:firstLine="140" w:firstLineChars="5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房间类型</w:t>
            </w:r>
          </w:p>
        </w:tc>
        <w:tc>
          <w:tcPr>
            <w:tcW w:w="6058" w:type="dxa"/>
            <w:gridSpan w:val="3"/>
            <w:vAlign w:val="center"/>
          </w:tcPr>
          <w:p>
            <w:pPr>
              <w:ind w:firstLine="420" w:firstLineChars="150"/>
              <w:rPr>
                <w:rFonts w:asci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 xml:space="preserve">□大床房 </w:t>
            </w:r>
            <w:r>
              <w:rPr>
                <w:rFonts w:ascii="仿宋_GB2312" w:eastAsia="仿宋_GB2312" w:cs="仿宋_GB2312"/>
                <w:sz w:val="28"/>
                <w:szCs w:val="28"/>
              </w:rPr>
              <w:t xml:space="preserve">        </w:t>
            </w:r>
            <w:r>
              <w:rPr>
                <w:rFonts w:hint="eastAsia" w:ascii="仿宋_GB2312" w:eastAsia="仿宋_GB2312" w:cs="仿宋_GB2312"/>
                <w:sz w:val="28"/>
                <w:szCs w:val="28"/>
              </w:rPr>
              <w:t>□标准间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  <w:jc w:val="center"/>
        </w:trPr>
        <w:tc>
          <w:tcPr>
            <w:tcW w:w="1489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738" w:type="dxa"/>
            <w:vAlign w:val="center"/>
          </w:tcPr>
          <w:p>
            <w:pPr>
              <w:ind w:firstLine="140" w:firstLineChars="5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入住日期</w:t>
            </w:r>
          </w:p>
        </w:tc>
        <w:tc>
          <w:tcPr>
            <w:tcW w:w="6058" w:type="dxa"/>
            <w:gridSpan w:val="3"/>
            <w:vAlign w:val="center"/>
          </w:tcPr>
          <w:p>
            <w:pPr>
              <w:ind w:firstLine="420" w:firstLineChars="15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sz w:val="28"/>
                <w:szCs w:val="28"/>
              </w:rPr>
              <w:t xml:space="preserve">□ </w:t>
            </w:r>
            <w:r>
              <w:rPr>
                <w:rFonts w:ascii="仿宋_GB2312" w:eastAsia="仿宋_GB2312"/>
                <w:sz w:val="28"/>
                <w:szCs w:val="28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8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  <w:r>
              <w:rPr>
                <w:rFonts w:hint="eastAsia" w:ascii="仿宋_GB2312" w:eastAsia="仿宋_GB2312" w:cs="仿宋_GB2312"/>
                <w:sz w:val="28"/>
                <w:szCs w:val="28"/>
              </w:rPr>
              <w:t xml:space="preserve">    □ </w:t>
            </w:r>
            <w:r>
              <w:rPr>
                <w:rFonts w:ascii="仿宋_GB2312" w:eastAsia="仿宋_GB2312"/>
                <w:sz w:val="28"/>
                <w:szCs w:val="28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9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2" w:hRule="atLeast"/>
          <w:jc w:val="center"/>
        </w:trPr>
        <w:tc>
          <w:tcPr>
            <w:tcW w:w="1489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备注</w:t>
            </w:r>
          </w:p>
        </w:tc>
        <w:tc>
          <w:tcPr>
            <w:tcW w:w="7796" w:type="dxa"/>
            <w:gridSpan w:val="4"/>
            <w:vAlign w:val="center"/>
          </w:tcPr>
          <w:p>
            <w:pPr>
              <w:jc w:val="lef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房间费用：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</w:rPr>
              <w:t>400元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间/晚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54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牛国强</cp:lastModifiedBy>
  <dcterms:modified xsi:type="dcterms:W3CDTF">2021-03-25T02:34:17Z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